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8E" w:rsidRDefault="00A71D8E" w:rsidP="00A71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4B5CFA">
        <w:rPr>
          <w:rFonts w:ascii="Times New Roman" w:hAnsi="Times New Roman" w:cs="Times New Roman"/>
          <w:b/>
          <w:sz w:val="28"/>
          <w:szCs w:val="28"/>
        </w:rPr>
        <w:t>БАЛАНДЫШСКОГО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71D8E" w:rsidRDefault="00A71D8E" w:rsidP="00A71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A71D8E" w:rsidRDefault="00A71D8E" w:rsidP="00A71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 ТАТАРСТАН</w:t>
      </w:r>
    </w:p>
    <w:p w:rsidR="00A71D8E" w:rsidRDefault="00A71D8E" w:rsidP="00A71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D8E" w:rsidRDefault="00A71D8E" w:rsidP="00A71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71D8E" w:rsidRDefault="004B5CFA" w:rsidP="00A71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Тридцать первого</w:t>
      </w:r>
      <w:r w:rsidR="00A71D8E">
        <w:rPr>
          <w:rFonts w:ascii="Times New Roman" w:hAnsi="Times New Roman" w:cs="Times New Roman"/>
          <w:b/>
          <w:sz w:val="28"/>
          <w:szCs w:val="28"/>
        </w:rPr>
        <w:t xml:space="preserve">  заседания третьего созыва</w:t>
      </w:r>
    </w:p>
    <w:p w:rsidR="00A71D8E" w:rsidRDefault="00A71D8E" w:rsidP="00A71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D8E" w:rsidRDefault="00A71D8E" w:rsidP="00A71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1D8E" w:rsidRDefault="008C015D" w:rsidP="00A71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015D">
        <w:rPr>
          <w:rFonts w:ascii="Times New Roman" w:hAnsi="Times New Roman" w:cs="Times New Roman"/>
          <w:b/>
          <w:sz w:val="28"/>
          <w:szCs w:val="28"/>
        </w:rPr>
        <w:t>20</w:t>
      </w:r>
      <w:r w:rsidR="004B5CFA">
        <w:rPr>
          <w:rFonts w:ascii="Times New Roman" w:hAnsi="Times New Roman" w:cs="Times New Roman"/>
          <w:b/>
          <w:sz w:val="28"/>
          <w:szCs w:val="28"/>
        </w:rPr>
        <w:t xml:space="preserve"> сентября 2018</w:t>
      </w:r>
      <w:r w:rsidR="00A71D8E">
        <w:rPr>
          <w:rFonts w:ascii="Times New Roman" w:hAnsi="Times New Roman" w:cs="Times New Roman"/>
          <w:b/>
          <w:sz w:val="28"/>
          <w:szCs w:val="28"/>
        </w:rPr>
        <w:t xml:space="preserve"> г </w:t>
      </w:r>
      <w:r w:rsidR="004B5CFA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A71D8E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4B5C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006" w:rsidRPr="005F7006">
        <w:rPr>
          <w:rFonts w:ascii="Times New Roman" w:hAnsi="Times New Roman" w:cs="Times New Roman"/>
          <w:b/>
          <w:sz w:val="28"/>
          <w:szCs w:val="28"/>
        </w:rPr>
        <w:t>8</w:t>
      </w:r>
      <w:r w:rsidR="005F7006" w:rsidRPr="00E731AB">
        <w:rPr>
          <w:rFonts w:ascii="Times New Roman" w:hAnsi="Times New Roman" w:cs="Times New Roman"/>
          <w:b/>
          <w:sz w:val="28"/>
          <w:szCs w:val="28"/>
        </w:rPr>
        <w:t>5</w:t>
      </w:r>
      <w:r w:rsidR="00A71D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proofErr w:type="spellStart"/>
      <w:r w:rsidR="00A71D8E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A71D8E">
        <w:rPr>
          <w:rFonts w:ascii="Times New Roman" w:hAnsi="Times New Roman" w:cs="Times New Roman"/>
          <w:b/>
          <w:sz w:val="28"/>
          <w:szCs w:val="28"/>
        </w:rPr>
        <w:t>.</w:t>
      </w:r>
      <w:r w:rsidR="004B5CFA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4B5CFA">
        <w:rPr>
          <w:rFonts w:ascii="Times New Roman" w:hAnsi="Times New Roman" w:cs="Times New Roman"/>
          <w:b/>
          <w:sz w:val="28"/>
          <w:szCs w:val="28"/>
        </w:rPr>
        <w:t>аландыш</w:t>
      </w:r>
      <w:proofErr w:type="spellEnd"/>
    </w:p>
    <w:p w:rsidR="00A71D8E" w:rsidRDefault="00A71D8E" w:rsidP="00A71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1D8E" w:rsidRPr="004F2B62" w:rsidRDefault="00A71D8E" w:rsidP="005E10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2B62">
        <w:rPr>
          <w:rFonts w:ascii="Times New Roman" w:eastAsia="Times New Roman" w:hAnsi="Times New Roman" w:cs="Times New Roman"/>
          <w:bCs/>
          <w:sz w:val="28"/>
          <w:szCs w:val="28"/>
        </w:rPr>
        <w:t>О внесении  изменений в Регламент</w:t>
      </w:r>
      <w:r w:rsidR="003749D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F2B62">
        <w:rPr>
          <w:rFonts w:ascii="Times New Roman" w:eastAsia="Times New Roman" w:hAnsi="Times New Roman" w:cs="Times New Roman"/>
          <w:bCs/>
          <w:sz w:val="28"/>
          <w:szCs w:val="28"/>
        </w:rPr>
        <w:t>рассмотрения обращений граждан в</w:t>
      </w:r>
      <w:r w:rsidR="005E104B" w:rsidRPr="004F2B6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B5CFA">
        <w:rPr>
          <w:rFonts w:ascii="Times New Roman" w:eastAsia="Times New Roman" w:hAnsi="Times New Roman" w:cs="Times New Roman"/>
          <w:bCs/>
          <w:sz w:val="28"/>
          <w:szCs w:val="28"/>
        </w:rPr>
        <w:t>Баландышском</w:t>
      </w:r>
      <w:proofErr w:type="spellEnd"/>
      <w:r w:rsidRPr="004F2B6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сельском поселении</w:t>
      </w:r>
      <w:r w:rsidR="003749D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F2B62">
        <w:rPr>
          <w:rFonts w:ascii="Times New Roman" w:eastAsia="Times New Roman" w:hAnsi="Times New Roman" w:cs="Times New Roman"/>
          <w:bCs/>
          <w:sz w:val="28"/>
          <w:szCs w:val="28"/>
        </w:rPr>
        <w:t>Тюлячинского муниципального</w:t>
      </w:r>
    </w:p>
    <w:p w:rsidR="004F2B62" w:rsidRPr="004F2B62" w:rsidRDefault="00A71D8E" w:rsidP="005E10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2B62">
        <w:rPr>
          <w:rFonts w:ascii="Times New Roman" w:eastAsia="Times New Roman" w:hAnsi="Times New Roman" w:cs="Times New Roman"/>
          <w:bCs/>
          <w:sz w:val="28"/>
          <w:szCs w:val="28"/>
        </w:rPr>
        <w:t>района Республики Татарстан</w:t>
      </w:r>
    </w:p>
    <w:p w:rsidR="00A71D8E" w:rsidRPr="000635DD" w:rsidRDefault="00A71D8E" w:rsidP="00A71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1D8E" w:rsidRDefault="004643AA" w:rsidP="00A71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71D8E" w:rsidRPr="000635DD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A71D8E" w:rsidRPr="000635DD">
        <w:rPr>
          <w:rFonts w:ascii="Times New Roman" w:eastAsia="Times New Roman" w:hAnsi="Times New Roman" w:cs="Times New Roman"/>
          <w:sz w:val="28"/>
          <w:szCs w:val="28"/>
        </w:rPr>
        <w:t xml:space="preserve">с Федеральным законом от 2 мая 2006 года № 59-ФЗ «О порядке рассмотрения обращения граждан Российской Федерации», </w:t>
      </w:r>
      <w:r w:rsidR="00A71D8E" w:rsidRPr="000635DD">
        <w:rPr>
          <w:rFonts w:ascii="Times New Roman" w:hAnsi="Times New Roman" w:cs="Times New Roman"/>
          <w:sz w:val="28"/>
          <w:szCs w:val="28"/>
        </w:rPr>
        <w:t>Законом Республики Татарстан от 12.05.2003года № 16-ЗРТ «Об обращениях граждан в Республике Татарстан» и Устава муниципального образования «</w:t>
      </w:r>
      <w:proofErr w:type="spellStart"/>
      <w:r w:rsidR="004B5CFA">
        <w:rPr>
          <w:rFonts w:ascii="Times New Roman" w:hAnsi="Times New Roman" w:cs="Times New Roman"/>
          <w:sz w:val="28"/>
          <w:szCs w:val="28"/>
        </w:rPr>
        <w:t>Баландышское</w:t>
      </w:r>
      <w:proofErr w:type="spellEnd"/>
      <w:r w:rsidR="00A71D8E" w:rsidRPr="000635DD">
        <w:rPr>
          <w:rFonts w:ascii="Times New Roman" w:hAnsi="Times New Roman" w:cs="Times New Roman"/>
          <w:sz w:val="28"/>
          <w:szCs w:val="28"/>
        </w:rPr>
        <w:t xml:space="preserve">  сельское поселение Тюлячинского  муниципального района Республики </w:t>
      </w:r>
      <w:proofErr w:type="spellStart"/>
      <w:r w:rsidR="00A71D8E" w:rsidRPr="000635DD">
        <w:rPr>
          <w:rFonts w:ascii="Times New Roman" w:hAnsi="Times New Roman" w:cs="Times New Roman"/>
          <w:sz w:val="28"/>
          <w:szCs w:val="28"/>
        </w:rPr>
        <w:t>Татарстан»</w:t>
      </w:r>
      <w:proofErr w:type="gramStart"/>
      <w:r w:rsidR="00A71D8E" w:rsidRPr="000635DD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A71D8E" w:rsidRPr="000635DD">
        <w:rPr>
          <w:rFonts w:ascii="Times New Roman" w:hAnsi="Times New Roman" w:cs="Times New Roman"/>
          <w:sz w:val="28"/>
          <w:szCs w:val="28"/>
        </w:rPr>
        <w:t>овет</w:t>
      </w:r>
      <w:proofErr w:type="spellEnd"/>
      <w:r w:rsidR="00A71D8E" w:rsidRPr="00063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5CFA">
        <w:rPr>
          <w:rFonts w:ascii="Times New Roman" w:hAnsi="Times New Roman" w:cs="Times New Roman"/>
          <w:sz w:val="28"/>
          <w:szCs w:val="28"/>
        </w:rPr>
        <w:t>Баландышского</w:t>
      </w:r>
      <w:proofErr w:type="spellEnd"/>
      <w:r w:rsidR="00A71D8E" w:rsidRPr="000635DD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 </w:t>
      </w:r>
      <w:r w:rsidR="00A71D8E" w:rsidRPr="000635DD">
        <w:rPr>
          <w:rFonts w:ascii="Times New Roman" w:hAnsi="Times New Roman" w:cs="Times New Roman"/>
          <w:b/>
          <w:sz w:val="28"/>
          <w:szCs w:val="28"/>
        </w:rPr>
        <w:t>решил</w:t>
      </w:r>
      <w:r w:rsidR="00A71D8E" w:rsidRPr="000635DD">
        <w:rPr>
          <w:rFonts w:ascii="Times New Roman" w:hAnsi="Times New Roman" w:cs="Times New Roman"/>
          <w:sz w:val="28"/>
          <w:szCs w:val="28"/>
        </w:rPr>
        <w:t>:</w:t>
      </w:r>
    </w:p>
    <w:p w:rsidR="007B6423" w:rsidRPr="007B6423" w:rsidRDefault="007B6423" w:rsidP="00A71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28"/>
        </w:rPr>
      </w:pPr>
    </w:p>
    <w:p w:rsidR="008B745B" w:rsidRDefault="00A71D8E" w:rsidP="00A71D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35D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635DD">
        <w:rPr>
          <w:rFonts w:ascii="Times New Roman" w:hAnsi="Times New Roman" w:cs="Times New Roman"/>
          <w:sz w:val="28"/>
          <w:szCs w:val="28"/>
        </w:rPr>
        <w:t>В</w:t>
      </w:r>
      <w:r w:rsidRPr="000635DD">
        <w:rPr>
          <w:rFonts w:ascii="Times New Roman" w:eastAsia="Times New Roman" w:hAnsi="Times New Roman" w:cs="Times New Roman"/>
          <w:bCs/>
          <w:sz w:val="28"/>
          <w:szCs w:val="28"/>
        </w:rPr>
        <w:t>нести в Регламент рассмотрения обращений граждан</w:t>
      </w:r>
      <w:r w:rsidR="003749D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635DD">
        <w:rPr>
          <w:rFonts w:ascii="Times New Roman" w:eastAsia="Times New Roman" w:hAnsi="Times New Roman" w:cs="Times New Roman"/>
          <w:bCs/>
          <w:sz w:val="28"/>
          <w:szCs w:val="28"/>
        </w:rPr>
        <w:t xml:space="preserve">в  </w:t>
      </w:r>
      <w:proofErr w:type="spellStart"/>
      <w:r w:rsidR="004B5CFA">
        <w:rPr>
          <w:rFonts w:ascii="Times New Roman" w:eastAsia="Times New Roman" w:hAnsi="Times New Roman" w:cs="Times New Roman"/>
          <w:bCs/>
          <w:sz w:val="28"/>
          <w:szCs w:val="28"/>
        </w:rPr>
        <w:t>Баландышском</w:t>
      </w:r>
      <w:proofErr w:type="spellEnd"/>
      <w:r w:rsidRPr="000635DD">
        <w:rPr>
          <w:rFonts w:ascii="Times New Roman" w:eastAsia="Times New Roman" w:hAnsi="Times New Roman" w:cs="Times New Roman"/>
          <w:bCs/>
          <w:sz w:val="28"/>
          <w:szCs w:val="28"/>
        </w:rPr>
        <w:t xml:space="preserve">  сельском поселении Тюлячинского муниципального района Республики Татарстан (далее по тесту – Регламент), утвержденный решением Совета </w:t>
      </w:r>
      <w:proofErr w:type="spellStart"/>
      <w:r w:rsidR="004B5CFA">
        <w:rPr>
          <w:rFonts w:ascii="Times New Roman" w:eastAsia="Times New Roman" w:hAnsi="Times New Roman" w:cs="Times New Roman"/>
          <w:bCs/>
          <w:sz w:val="28"/>
          <w:szCs w:val="28"/>
        </w:rPr>
        <w:t>Баландышского</w:t>
      </w:r>
      <w:proofErr w:type="spellEnd"/>
      <w:r w:rsidRPr="000635D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от</w:t>
      </w:r>
      <w:r w:rsidR="00E168F1" w:rsidRPr="00E168F1">
        <w:rPr>
          <w:rFonts w:ascii="Times New Roman" w:eastAsia="Times New Roman" w:hAnsi="Times New Roman" w:cs="Times New Roman"/>
          <w:bCs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.06.2015 г.</w:t>
      </w:r>
      <w:r w:rsidRPr="000635DD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="00E168F1" w:rsidRPr="00E168F1">
        <w:rPr>
          <w:rFonts w:ascii="Times New Roman" w:eastAsia="Times New Roman" w:hAnsi="Times New Roman" w:cs="Times New Roman"/>
          <w:bCs/>
          <w:sz w:val="28"/>
          <w:szCs w:val="28"/>
        </w:rPr>
        <w:t>129</w:t>
      </w:r>
      <w:r w:rsidRPr="000635DD">
        <w:rPr>
          <w:rFonts w:ascii="Times New Roman" w:eastAsia="Times New Roman" w:hAnsi="Times New Roman" w:cs="Times New Roman"/>
          <w:bCs/>
          <w:sz w:val="28"/>
          <w:szCs w:val="28"/>
        </w:rPr>
        <w:t>«Об утверждении регламента рассмотрения обращений граждан</w:t>
      </w:r>
      <w:r w:rsidR="003749D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635DD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="004B5CFA">
        <w:rPr>
          <w:rFonts w:ascii="Times New Roman" w:eastAsia="Times New Roman" w:hAnsi="Times New Roman" w:cs="Times New Roman"/>
          <w:bCs/>
          <w:sz w:val="28"/>
          <w:szCs w:val="28"/>
        </w:rPr>
        <w:t>Баландышском</w:t>
      </w:r>
      <w:proofErr w:type="spellEnd"/>
      <w:r w:rsidR="004B5C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635DD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сельском поселении Тюлячинского муниципального района Республики Татарстан» </w:t>
      </w:r>
      <w:r w:rsidR="003100E4">
        <w:rPr>
          <w:rFonts w:ascii="Times New Roman" w:eastAsia="Times New Roman" w:hAnsi="Times New Roman" w:cs="Times New Roman"/>
          <w:bCs/>
          <w:sz w:val="28"/>
          <w:szCs w:val="28"/>
        </w:rPr>
        <w:t>(в редакции решений от</w:t>
      </w:r>
      <w:r w:rsidR="00E168F1" w:rsidRPr="00E168F1">
        <w:rPr>
          <w:rFonts w:ascii="Times New Roman" w:hAnsi="Times New Roman" w:cs="Times New Roman"/>
          <w:sz w:val="28"/>
          <w:szCs w:val="28"/>
        </w:rPr>
        <w:t>28</w:t>
      </w:r>
      <w:r w:rsidR="00E168F1">
        <w:rPr>
          <w:rFonts w:ascii="Times New Roman" w:hAnsi="Times New Roman" w:cs="Times New Roman"/>
          <w:sz w:val="28"/>
          <w:szCs w:val="28"/>
        </w:rPr>
        <w:t>.</w:t>
      </w:r>
      <w:r w:rsidR="003100E4">
        <w:rPr>
          <w:rFonts w:ascii="Times New Roman" w:hAnsi="Times New Roman" w:cs="Times New Roman"/>
          <w:sz w:val="28"/>
          <w:szCs w:val="28"/>
        </w:rPr>
        <w:t>03.2016</w:t>
      </w:r>
      <w:r w:rsidR="003100E4" w:rsidRPr="000635DD">
        <w:rPr>
          <w:rFonts w:ascii="Times New Roman" w:hAnsi="Times New Roman" w:cs="Times New Roman"/>
          <w:sz w:val="28"/>
          <w:szCs w:val="28"/>
        </w:rPr>
        <w:t xml:space="preserve">г. № </w:t>
      </w:r>
      <w:r w:rsidR="00E168F1">
        <w:rPr>
          <w:rFonts w:ascii="Times New Roman" w:hAnsi="Times New Roman" w:cs="Times New Roman"/>
          <w:sz w:val="28"/>
          <w:szCs w:val="28"/>
        </w:rPr>
        <w:t>18</w:t>
      </w:r>
      <w:r w:rsidR="003100E4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3749D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F2B62" w:rsidRPr="000635DD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изменения </w:t>
      </w:r>
      <w:r w:rsidR="004F2B62">
        <w:rPr>
          <w:rFonts w:ascii="Times New Roman" w:eastAsia="Times New Roman" w:hAnsi="Times New Roman" w:cs="Times New Roman"/>
          <w:bCs/>
          <w:sz w:val="28"/>
          <w:szCs w:val="28"/>
        </w:rPr>
        <w:t>дополнив</w:t>
      </w:r>
      <w:r w:rsidR="008B745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раздел </w:t>
      </w:r>
      <w:r w:rsidR="008B745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VII</w:t>
      </w:r>
      <w:r w:rsidR="004F2B6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Регламент</w:t>
      </w:r>
      <w:r w:rsidR="008B745B">
        <w:rPr>
          <w:rFonts w:ascii="Times New Roman" w:eastAsia="Times New Roman" w:hAnsi="Times New Roman" w:cs="Times New Roman"/>
          <w:bCs/>
          <w:sz w:val="28"/>
          <w:szCs w:val="28"/>
        </w:rPr>
        <w:t>а пунктами следующего содержания:</w:t>
      </w:r>
      <w:proofErr w:type="gramEnd"/>
    </w:p>
    <w:p w:rsidR="008B745B" w:rsidRPr="008B745B" w:rsidRDefault="008B745B" w:rsidP="00A71D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4"/>
          <w:szCs w:val="28"/>
        </w:rPr>
      </w:pPr>
    </w:p>
    <w:p w:rsidR="00FF7413" w:rsidRPr="00552623" w:rsidRDefault="008B745B" w:rsidP="00360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F7413" w:rsidRPr="00552623">
        <w:rPr>
          <w:rFonts w:ascii="Times New Roman" w:hAnsi="Times New Roman" w:cs="Times New Roman"/>
          <w:sz w:val="28"/>
          <w:szCs w:val="28"/>
        </w:rPr>
        <w:t xml:space="preserve">7.10. </w:t>
      </w:r>
      <w:r w:rsidRPr="00552623">
        <w:rPr>
          <w:rFonts w:ascii="Times New Roman" w:hAnsi="Times New Roman" w:cs="Times New Roman"/>
          <w:sz w:val="28"/>
          <w:szCs w:val="28"/>
        </w:rPr>
        <w:t xml:space="preserve">Порядок работы с обращениями граждан по фактам </w:t>
      </w:r>
      <w:r w:rsidR="001A716E">
        <w:rPr>
          <w:rFonts w:ascii="Times New Roman" w:hAnsi="Times New Roman" w:cs="Times New Roman"/>
          <w:sz w:val="28"/>
          <w:szCs w:val="28"/>
        </w:rPr>
        <w:br/>
      </w:r>
      <w:r w:rsidRPr="00552623">
        <w:rPr>
          <w:rFonts w:ascii="Times New Roman" w:hAnsi="Times New Roman" w:cs="Times New Roman"/>
          <w:sz w:val="28"/>
          <w:szCs w:val="28"/>
        </w:rPr>
        <w:t>коррупционной направленности</w:t>
      </w:r>
    </w:p>
    <w:p w:rsidR="00FF7413" w:rsidRDefault="00FF7413" w:rsidP="001A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623">
        <w:rPr>
          <w:rFonts w:ascii="Times New Roman" w:hAnsi="Times New Roman" w:cs="Times New Roman"/>
          <w:sz w:val="28"/>
          <w:szCs w:val="28"/>
        </w:rPr>
        <w:t xml:space="preserve">7.10.1. Обращения граждан по фактам коррупционной направленности включают в себя сведения о фактах коррупции и вымогательства, нарушения требований к служебному поведению, а также совершения иных деяний, содержащих признаки злоупотребления служебным положением должностными лицами. </w:t>
      </w:r>
    </w:p>
    <w:p w:rsidR="00FF7413" w:rsidRDefault="001A716E" w:rsidP="001A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7.10.</w:t>
      </w:r>
      <w:r w:rsidR="00FF7413" w:rsidRPr="00552623">
        <w:rPr>
          <w:rFonts w:ascii="Times New Roman" w:hAnsi="Times New Roman" w:cs="Times New Roman"/>
          <w:sz w:val="28"/>
          <w:szCs w:val="28"/>
        </w:rPr>
        <w:t xml:space="preserve">2. Обращения граждан по фактам коррупционной направленности, поступившие в орган местного самоуправления, подлежат рассмотрению в порядке, установленном настоящим </w:t>
      </w:r>
      <w:r w:rsidR="00B667A4">
        <w:rPr>
          <w:rFonts w:ascii="Times New Roman" w:hAnsi="Times New Roman" w:cs="Times New Roman"/>
          <w:sz w:val="28"/>
          <w:szCs w:val="28"/>
        </w:rPr>
        <w:t>Регламентом</w:t>
      </w:r>
      <w:r w:rsidR="00FF7413" w:rsidRPr="005526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7413" w:rsidRDefault="00B667A4" w:rsidP="001A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</w:t>
      </w:r>
      <w:r w:rsidR="00FF7413" w:rsidRPr="00552623">
        <w:rPr>
          <w:rFonts w:ascii="Times New Roman" w:hAnsi="Times New Roman" w:cs="Times New Roman"/>
          <w:sz w:val="28"/>
          <w:szCs w:val="28"/>
        </w:rPr>
        <w:t xml:space="preserve">.3. После проведения процедуры предварительного рассмотрения обращения, в котором выявлена информация о возможных коррупционных правонарушениях, обращение незамедлительно передается Главе </w:t>
      </w:r>
      <w:proofErr w:type="spellStart"/>
      <w:r w:rsidR="004B5CFA">
        <w:rPr>
          <w:rFonts w:ascii="Times New Roman" w:hAnsi="Times New Roman" w:cs="Times New Roman"/>
          <w:sz w:val="28"/>
          <w:szCs w:val="28"/>
        </w:rPr>
        <w:t>Баландышского</w:t>
      </w:r>
      <w:proofErr w:type="spellEnd"/>
      <w:r w:rsidR="00FF7413" w:rsidRPr="00552623">
        <w:rPr>
          <w:rFonts w:ascii="Times New Roman" w:hAnsi="Times New Roman" w:cs="Times New Roman"/>
          <w:sz w:val="28"/>
          <w:szCs w:val="28"/>
        </w:rPr>
        <w:t xml:space="preserve"> сельского поселения. Глава </w:t>
      </w:r>
      <w:proofErr w:type="spellStart"/>
      <w:r w:rsidR="004B5CFA">
        <w:rPr>
          <w:rFonts w:ascii="Times New Roman" w:hAnsi="Times New Roman" w:cs="Times New Roman"/>
          <w:sz w:val="28"/>
          <w:szCs w:val="28"/>
        </w:rPr>
        <w:t>Баландышского</w:t>
      </w:r>
      <w:proofErr w:type="spellEnd"/>
      <w:r w:rsidR="00FF7413" w:rsidRPr="00552623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FF7413" w:rsidRPr="00552623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проставляет резолюции и назначает исполнителей. Рассмотрение обращения ставится на особый контроль. </w:t>
      </w:r>
    </w:p>
    <w:p w:rsidR="00FF7413" w:rsidRDefault="00B667A4" w:rsidP="001A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7.10.4</w:t>
      </w:r>
      <w:r w:rsidR="00FF7413" w:rsidRPr="00552623">
        <w:rPr>
          <w:rFonts w:ascii="Times New Roman" w:hAnsi="Times New Roman" w:cs="Times New Roman"/>
          <w:sz w:val="28"/>
          <w:szCs w:val="28"/>
        </w:rPr>
        <w:t xml:space="preserve">. При рассмотрении обращения граждан по фактам коррупционной направленности не допускается разглашение сведений, содержащихся в обращениях,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должностному лицу, в компетенцию которого входит решение поставленных в обращении вопросов до выяснения всех обстоятельств рассматриваемого вопроса. </w:t>
      </w:r>
    </w:p>
    <w:p w:rsidR="00FF7413" w:rsidRDefault="002E43A0" w:rsidP="001A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</w:t>
      </w:r>
      <w:r w:rsidR="00FF7413" w:rsidRPr="00552623">
        <w:rPr>
          <w:rFonts w:ascii="Times New Roman" w:hAnsi="Times New Roman" w:cs="Times New Roman"/>
          <w:sz w:val="28"/>
          <w:szCs w:val="28"/>
        </w:rPr>
        <w:t xml:space="preserve">.5. Обращение не направляется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="00FF7413" w:rsidRPr="00552623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FF7413" w:rsidRPr="00552623">
        <w:rPr>
          <w:rFonts w:ascii="Times New Roman" w:hAnsi="Times New Roman" w:cs="Times New Roman"/>
          <w:sz w:val="28"/>
          <w:szCs w:val="28"/>
        </w:rPr>
        <w:t xml:space="preserve"> является предметом обращения. </w:t>
      </w:r>
    </w:p>
    <w:p w:rsidR="002E43A0" w:rsidRDefault="002E43A0" w:rsidP="001A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</w:t>
      </w:r>
      <w:r w:rsidR="00FF7413" w:rsidRPr="00552623">
        <w:rPr>
          <w:rFonts w:ascii="Times New Roman" w:hAnsi="Times New Roman" w:cs="Times New Roman"/>
          <w:sz w:val="28"/>
          <w:szCs w:val="28"/>
        </w:rPr>
        <w:t xml:space="preserve">.6. В случаях, когда в обращении содержатся сведения о готовящемся, совершаемом или совершенном противоправном деянии, а также о лице, его готовящем, совершающем или совершившем, обращение регистрируется и направляется в соответствующий орган в соответствии с его компетенцией. </w:t>
      </w:r>
    </w:p>
    <w:p w:rsidR="00FF7413" w:rsidRDefault="002E43A0" w:rsidP="001A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7.10.</w:t>
      </w:r>
      <w:r w:rsidR="00FF7413" w:rsidRPr="00552623">
        <w:rPr>
          <w:rFonts w:ascii="Times New Roman" w:hAnsi="Times New Roman" w:cs="Times New Roman"/>
          <w:sz w:val="28"/>
          <w:szCs w:val="28"/>
        </w:rPr>
        <w:t>7. В случае</w:t>
      </w:r>
      <w:proofErr w:type="gramStart"/>
      <w:r w:rsidR="00FF7413" w:rsidRPr="0055262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F7413" w:rsidRPr="00552623">
        <w:rPr>
          <w:rFonts w:ascii="Times New Roman" w:hAnsi="Times New Roman" w:cs="Times New Roman"/>
          <w:sz w:val="28"/>
          <w:szCs w:val="28"/>
        </w:rPr>
        <w:t xml:space="preserve"> если в обращении содержатся сведения о несоблюдении муниципальным служащим обязанностей, ограничений и запретов, связанных с муниципальной службой, а также требований к служебному поведению, о наличии у муниципального служащего личной заинтересованности, которая приводит или может привести к конфликту интересов, о возникновении конфликта интересов, о возможном совершении муниципальным служащим других коррупционных правонарушений, Глава </w:t>
      </w:r>
      <w:proofErr w:type="spellStart"/>
      <w:r w:rsidR="004B5CFA">
        <w:rPr>
          <w:rFonts w:ascii="Times New Roman" w:hAnsi="Times New Roman" w:cs="Times New Roman"/>
          <w:sz w:val="28"/>
          <w:szCs w:val="28"/>
        </w:rPr>
        <w:t>Баландышского</w:t>
      </w:r>
      <w:proofErr w:type="spellEnd"/>
      <w:r w:rsidR="00FF7413" w:rsidRPr="00552623">
        <w:rPr>
          <w:rFonts w:ascii="Times New Roman" w:hAnsi="Times New Roman" w:cs="Times New Roman"/>
          <w:sz w:val="28"/>
          <w:szCs w:val="28"/>
        </w:rPr>
        <w:t xml:space="preserve"> сельского поселения принимает решение о целесообразности проведения проверки в отношении фактов, изложенных в обращении.</w:t>
      </w:r>
    </w:p>
    <w:p w:rsidR="00FF7413" w:rsidRDefault="00ED6725" w:rsidP="001A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</w:t>
      </w:r>
      <w:r w:rsidR="00FF7413" w:rsidRPr="00552623">
        <w:rPr>
          <w:rFonts w:ascii="Times New Roman" w:hAnsi="Times New Roman" w:cs="Times New Roman"/>
          <w:sz w:val="28"/>
          <w:szCs w:val="28"/>
        </w:rPr>
        <w:t>.8. В случае</w:t>
      </w:r>
      <w:proofErr w:type="gramStart"/>
      <w:r w:rsidR="00FF7413" w:rsidRPr="0055262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F7413" w:rsidRPr="00552623">
        <w:rPr>
          <w:rFonts w:ascii="Times New Roman" w:hAnsi="Times New Roman" w:cs="Times New Roman"/>
          <w:sz w:val="28"/>
          <w:szCs w:val="28"/>
        </w:rPr>
        <w:t xml:space="preserve"> если изложенные в обращении факты нуждаются в проверке посредством проведения оперативно-розыскных мероприятий, то в процессе рассмотрения обращения направляется запрос в органы, уполномоченные на осуществление оперативно-розыскной деятельности. </w:t>
      </w:r>
    </w:p>
    <w:p w:rsidR="00FF7413" w:rsidRDefault="00ED6725" w:rsidP="001A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7.10.</w:t>
      </w:r>
      <w:r w:rsidR="00FF7413" w:rsidRPr="00552623">
        <w:rPr>
          <w:rFonts w:ascii="Times New Roman" w:hAnsi="Times New Roman" w:cs="Times New Roman"/>
          <w:sz w:val="28"/>
          <w:szCs w:val="28"/>
        </w:rPr>
        <w:t>9. В случае</w:t>
      </w:r>
      <w:proofErr w:type="gramStart"/>
      <w:r w:rsidR="00FF7413" w:rsidRPr="0055262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F7413" w:rsidRPr="00552623">
        <w:rPr>
          <w:rFonts w:ascii="Times New Roman" w:hAnsi="Times New Roman" w:cs="Times New Roman"/>
          <w:sz w:val="28"/>
          <w:szCs w:val="28"/>
        </w:rPr>
        <w:t xml:space="preserve"> если при проведении указанной проверки устанавливаются факты, свидетельствующие о несоблюдении муниципальным служащим требований к служебному поведению и (или) требований об урегулировании конфликта интересов, то Глава </w:t>
      </w:r>
      <w:proofErr w:type="spellStart"/>
      <w:r w:rsidR="004B5CFA">
        <w:rPr>
          <w:rFonts w:ascii="Times New Roman" w:hAnsi="Times New Roman" w:cs="Times New Roman"/>
          <w:sz w:val="28"/>
          <w:szCs w:val="28"/>
        </w:rPr>
        <w:t>Баландышского</w:t>
      </w:r>
      <w:proofErr w:type="spellEnd"/>
      <w:r w:rsidR="00FF7413" w:rsidRPr="00552623">
        <w:rPr>
          <w:rFonts w:ascii="Times New Roman" w:hAnsi="Times New Roman" w:cs="Times New Roman"/>
          <w:sz w:val="28"/>
          <w:szCs w:val="28"/>
        </w:rPr>
        <w:t xml:space="preserve"> сельского поселения принимает решение о представлении материалов проверки в </w:t>
      </w:r>
      <w:r w:rsidR="0028691F">
        <w:rPr>
          <w:rFonts w:ascii="Times New Roman" w:hAnsi="Times New Roman" w:cs="Times New Roman"/>
          <w:sz w:val="28"/>
          <w:szCs w:val="28"/>
        </w:rPr>
        <w:t>к</w:t>
      </w:r>
      <w:r w:rsidR="00FF7413" w:rsidRPr="00552623">
        <w:rPr>
          <w:rFonts w:ascii="Times New Roman" w:hAnsi="Times New Roman" w:cs="Times New Roman"/>
          <w:sz w:val="28"/>
          <w:szCs w:val="28"/>
        </w:rPr>
        <w:t xml:space="preserve">омиссию </w:t>
      </w:r>
      <w:r>
        <w:rPr>
          <w:rFonts w:ascii="Times New Roman" w:hAnsi="Times New Roman" w:cs="Times New Roman"/>
          <w:sz w:val="28"/>
          <w:szCs w:val="28"/>
        </w:rPr>
        <w:t>Тюлячинского</w:t>
      </w:r>
      <w:r w:rsidR="00FF7413" w:rsidRPr="00552623">
        <w:rPr>
          <w:rFonts w:ascii="Times New Roman" w:hAnsi="Times New Roman" w:cs="Times New Roman"/>
          <w:sz w:val="28"/>
          <w:szCs w:val="28"/>
        </w:rPr>
        <w:t xml:space="preserve"> муниципального района по соблюдению требований к служебному поведению муниципальных служащих, должностному поведению лиц, замещающих муниципальные должности, и урегулированию конфликта интересов (далее - </w:t>
      </w:r>
      <w:proofErr w:type="gramStart"/>
      <w:r w:rsidR="00FF7413" w:rsidRPr="00552623">
        <w:rPr>
          <w:rFonts w:ascii="Times New Roman" w:hAnsi="Times New Roman" w:cs="Times New Roman"/>
          <w:sz w:val="28"/>
          <w:szCs w:val="28"/>
        </w:rPr>
        <w:t>Комиссия).</w:t>
      </w:r>
      <w:proofErr w:type="gramEnd"/>
      <w:r w:rsidR="00FF7413" w:rsidRPr="00552623">
        <w:rPr>
          <w:rFonts w:ascii="Times New Roman" w:hAnsi="Times New Roman" w:cs="Times New Roman"/>
          <w:sz w:val="28"/>
          <w:szCs w:val="28"/>
        </w:rPr>
        <w:t xml:space="preserve"> При принятии решения о рассмотрении указанного вопроса на заседании Комиссии назначается дата, время и место заседания, а также организуется работа по подготовке заседания Комиссии в соответствии с нормативными правовыми актами. </w:t>
      </w:r>
    </w:p>
    <w:p w:rsidR="00FF7413" w:rsidRDefault="0028691F" w:rsidP="001A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</w:t>
      </w:r>
      <w:r w:rsidR="00FF7413" w:rsidRPr="00552623">
        <w:rPr>
          <w:rFonts w:ascii="Times New Roman" w:hAnsi="Times New Roman" w:cs="Times New Roman"/>
          <w:sz w:val="28"/>
          <w:szCs w:val="28"/>
        </w:rPr>
        <w:t xml:space="preserve">.10. </w:t>
      </w:r>
      <w:proofErr w:type="gramStart"/>
      <w:r w:rsidR="00FF7413" w:rsidRPr="00552623">
        <w:rPr>
          <w:rFonts w:ascii="Times New Roman" w:hAnsi="Times New Roman" w:cs="Times New Roman"/>
          <w:sz w:val="28"/>
          <w:szCs w:val="28"/>
        </w:rPr>
        <w:t xml:space="preserve">Ответ заявителю по существу вопросов, поставленных в обращении, должен содержать информацию о результатах проведенных </w:t>
      </w:r>
      <w:r w:rsidR="00FF7413" w:rsidRPr="00552623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 и проверок, о решениях Комиссии (при наличии), а также информацию о принятых мерах, в том числе о применении к муниципальному служащему мер ответственности, либо об отсутствии оснований для проведения проверки и о не подтверждении фактов коррупции. </w:t>
      </w:r>
      <w:proofErr w:type="gramEnd"/>
    </w:p>
    <w:p w:rsidR="00245FB9" w:rsidRDefault="00245FB9" w:rsidP="00245F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</w:t>
      </w:r>
      <w:r w:rsidR="00FF7413" w:rsidRPr="00552623">
        <w:rPr>
          <w:rFonts w:ascii="Times New Roman" w:hAnsi="Times New Roman" w:cs="Times New Roman"/>
          <w:sz w:val="28"/>
          <w:szCs w:val="28"/>
        </w:rPr>
        <w:t>.11. Обращение снимается с контроля после направления гражданину ответа на все вопросы, поставленные в обращении</w:t>
      </w:r>
      <w:proofErr w:type="gramStart"/>
      <w:r w:rsidR="00FF7413" w:rsidRPr="005526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34EF3" w:rsidRPr="00234EF3" w:rsidRDefault="00234EF3" w:rsidP="00245F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28"/>
        </w:rPr>
      </w:pPr>
    </w:p>
    <w:p w:rsidR="00234EF3" w:rsidRDefault="00245FB9" w:rsidP="00234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71D8E" w:rsidRPr="000635D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71D8E" w:rsidRPr="000635DD">
        <w:rPr>
          <w:rFonts w:ascii="Times New Roman" w:hAnsi="Times New Roman" w:cs="Times New Roman"/>
          <w:sz w:val="28"/>
          <w:szCs w:val="28"/>
        </w:rPr>
        <w:t>Обнародовать настоящее Решение путём размещения на информационных стендах</w:t>
      </w:r>
      <w:r w:rsidR="00A71D8E" w:rsidRPr="000635DD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</w:t>
      </w:r>
      <w:r w:rsidR="00234EF3">
        <w:rPr>
          <w:rFonts w:ascii="Times New Roman" w:eastAsia="Times New Roman" w:hAnsi="Times New Roman" w:cs="Times New Roman"/>
          <w:sz w:val="28"/>
          <w:szCs w:val="28"/>
        </w:rPr>
        <w:t xml:space="preserve">в разделе </w:t>
      </w:r>
      <w:proofErr w:type="spellStart"/>
      <w:r w:rsidR="004B5CFA">
        <w:rPr>
          <w:rFonts w:ascii="Times New Roman" w:eastAsia="Times New Roman" w:hAnsi="Times New Roman" w:cs="Times New Roman"/>
          <w:sz w:val="28"/>
          <w:szCs w:val="28"/>
        </w:rPr>
        <w:t>Баландышского</w:t>
      </w:r>
      <w:proofErr w:type="spellEnd"/>
      <w:r w:rsidR="00234EF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A71D8E" w:rsidRPr="000635DD">
        <w:rPr>
          <w:rFonts w:ascii="Times New Roman" w:eastAsia="Times New Roman" w:hAnsi="Times New Roman" w:cs="Times New Roman"/>
          <w:sz w:val="28"/>
          <w:szCs w:val="28"/>
        </w:rPr>
        <w:t>на официальном сайте Тюлячинского муниципального района Республики Татарстан в сети интернет.</w:t>
      </w:r>
    </w:p>
    <w:p w:rsidR="00A71D8E" w:rsidRPr="000635DD" w:rsidRDefault="00234EF3" w:rsidP="00234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71D8E" w:rsidRPr="000635DD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gramStart"/>
      <w:r w:rsidR="00A71D8E" w:rsidRPr="000635D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A71D8E" w:rsidRPr="000635D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A71D8E" w:rsidRDefault="00A71D8E" w:rsidP="00A71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31AB" w:rsidRDefault="00E731AB" w:rsidP="00A71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31AB" w:rsidRDefault="00E731AB" w:rsidP="00A71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E731AB" w:rsidRPr="00E731AB" w:rsidRDefault="00E731AB" w:rsidP="00A71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71D8E" w:rsidRPr="000635DD" w:rsidRDefault="00A71D8E" w:rsidP="00A71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5D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4B5CFA">
        <w:rPr>
          <w:rFonts w:ascii="Times New Roman" w:hAnsi="Times New Roman" w:cs="Times New Roman"/>
          <w:sz w:val="28"/>
          <w:szCs w:val="28"/>
        </w:rPr>
        <w:t>Баландышского</w:t>
      </w:r>
      <w:proofErr w:type="spellEnd"/>
    </w:p>
    <w:p w:rsidR="00A71D8E" w:rsidRPr="000635DD" w:rsidRDefault="00A71D8E" w:rsidP="00A71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5D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</w:t>
      </w:r>
      <w:r w:rsidR="00E731AB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0635D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C015D">
        <w:rPr>
          <w:rFonts w:ascii="Times New Roman" w:hAnsi="Times New Roman" w:cs="Times New Roman"/>
          <w:sz w:val="28"/>
          <w:szCs w:val="28"/>
        </w:rPr>
        <w:t>Р.</w:t>
      </w:r>
      <w:r w:rsidR="005F7006">
        <w:rPr>
          <w:rFonts w:ascii="Times New Roman" w:hAnsi="Times New Roman" w:cs="Times New Roman"/>
          <w:sz w:val="28"/>
          <w:szCs w:val="28"/>
        </w:rPr>
        <w:t>М.Юсупов</w:t>
      </w:r>
    </w:p>
    <w:sectPr w:rsidR="00A71D8E" w:rsidRPr="000635DD" w:rsidSect="007873F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8E5" w:rsidRDefault="00BC28E5" w:rsidP="003E7CC3">
      <w:pPr>
        <w:spacing w:after="0" w:line="240" w:lineRule="auto"/>
      </w:pPr>
      <w:r>
        <w:separator/>
      </w:r>
    </w:p>
  </w:endnote>
  <w:endnote w:type="continuationSeparator" w:id="0">
    <w:p w:rsidR="00BC28E5" w:rsidRDefault="00BC28E5" w:rsidP="003E7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8E5" w:rsidRDefault="00BC28E5" w:rsidP="003E7CC3">
      <w:pPr>
        <w:spacing w:after="0" w:line="240" w:lineRule="auto"/>
      </w:pPr>
      <w:r>
        <w:separator/>
      </w:r>
    </w:p>
  </w:footnote>
  <w:footnote w:type="continuationSeparator" w:id="0">
    <w:p w:rsidR="00BC28E5" w:rsidRDefault="00BC28E5" w:rsidP="003E7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CC3" w:rsidRDefault="003E7CC3" w:rsidP="00FF741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1D8E"/>
    <w:rsid w:val="00025004"/>
    <w:rsid w:val="001A716E"/>
    <w:rsid w:val="001E0E1D"/>
    <w:rsid w:val="00234EF3"/>
    <w:rsid w:val="00236686"/>
    <w:rsid w:val="00245FB9"/>
    <w:rsid w:val="0028691F"/>
    <w:rsid w:val="002C4B1C"/>
    <w:rsid w:val="002E43A0"/>
    <w:rsid w:val="003100E4"/>
    <w:rsid w:val="003134CC"/>
    <w:rsid w:val="003551C3"/>
    <w:rsid w:val="003606BA"/>
    <w:rsid w:val="003749DD"/>
    <w:rsid w:val="00385E59"/>
    <w:rsid w:val="003E7CC3"/>
    <w:rsid w:val="004643AA"/>
    <w:rsid w:val="004B5CFA"/>
    <w:rsid w:val="004F2B62"/>
    <w:rsid w:val="005D6C8C"/>
    <w:rsid w:val="005E104B"/>
    <w:rsid w:val="005F7006"/>
    <w:rsid w:val="006F620D"/>
    <w:rsid w:val="007873F9"/>
    <w:rsid w:val="007B6423"/>
    <w:rsid w:val="00885BBA"/>
    <w:rsid w:val="008B745B"/>
    <w:rsid w:val="008C015D"/>
    <w:rsid w:val="00956B2C"/>
    <w:rsid w:val="00A71D8E"/>
    <w:rsid w:val="00B254E5"/>
    <w:rsid w:val="00B571D9"/>
    <w:rsid w:val="00B667A4"/>
    <w:rsid w:val="00BB38AF"/>
    <w:rsid w:val="00BC28E5"/>
    <w:rsid w:val="00C77CAA"/>
    <w:rsid w:val="00C90BB3"/>
    <w:rsid w:val="00CF6EB5"/>
    <w:rsid w:val="00E168F1"/>
    <w:rsid w:val="00E731AB"/>
    <w:rsid w:val="00E82528"/>
    <w:rsid w:val="00ED6725"/>
    <w:rsid w:val="00FF7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F9"/>
  </w:style>
  <w:style w:type="paragraph" w:styleId="2">
    <w:name w:val="heading 2"/>
    <w:basedOn w:val="a"/>
    <w:next w:val="a"/>
    <w:link w:val="20"/>
    <w:unhideWhenUsed/>
    <w:qFormat/>
    <w:rsid w:val="00A71D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1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A71D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E7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7CC3"/>
  </w:style>
  <w:style w:type="paragraph" w:styleId="a5">
    <w:name w:val="footer"/>
    <w:basedOn w:val="a"/>
    <w:link w:val="a6"/>
    <w:uiPriority w:val="99"/>
    <w:unhideWhenUsed/>
    <w:rsid w:val="003E7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7C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C828F-64BC-4B5A-B8CD-1EE300320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19</cp:revision>
  <cp:lastPrinted>2018-10-02T11:39:00Z</cp:lastPrinted>
  <dcterms:created xsi:type="dcterms:W3CDTF">2018-06-19T04:56:00Z</dcterms:created>
  <dcterms:modified xsi:type="dcterms:W3CDTF">2018-10-02T11:39:00Z</dcterms:modified>
</cp:coreProperties>
</file>